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6C" w:rsidRDefault="00A5466C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824"/>
        <w:gridCol w:w="2303"/>
      </w:tblGrid>
      <w:tr w:rsidR="007F3B27" w:rsidTr="007F3B27">
        <w:tc>
          <w:tcPr>
            <w:tcW w:w="817" w:type="dxa"/>
          </w:tcPr>
          <w:p w:rsidR="00A5466C" w:rsidRPr="00A5466C" w:rsidRDefault="00A5466C" w:rsidP="007F3B27">
            <w:pPr>
              <w:jc w:val="center"/>
              <w:rPr>
                <w:b/>
                <w:sz w:val="24"/>
                <w:szCs w:val="24"/>
              </w:rPr>
            </w:pPr>
          </w:p>
          <w:p w:rsidR="007F3B27" w:rsidRPr="00A5466C" w:rsidRDefault="00A5466C" w:rsidP="007F3B27">
            <w:pPr>
              <w:jc w:val="center"/>
              <w:rPr>
                <w:b/>
                <w:sz w:val="24"/>
                <w:szCs w:val="24"/>
              </w:rPr>
            </w:pPr>
            <w:r w:rsidRPr="00A5466C">
              <w:rPr>
                <w:b/>
                <w:sz w:val="24"/>
                <w:szCs w:val="24"/>
              </w:rPr>
              <w:t>K</w:t>
            </w:r>
            <w:r w:rsidR="007F3B27" w:rsidRPr="00A5466C">
              <w:rPr>
                <w:b/>
                <w:sz w:val="24"/>
                <w:szCs w:val="24"/>
              </w:rPr>
              <w:t>lasa</w:t>
            </w:r>
          </w:p>
          <w:p w:rsidR="00A5466C" w:rsidRPr="00A5466C" w:rsidRDefault="00A5466C" w:rsidP="007F3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66C" w:rsidRPr="00A5466C" w:rsidRDefault="00A5466C" w:rsidP="007F3B27">
            <w:pPr>
              <w:jc w:val="center"/>
              <w:rPr>
                <w:b/>
                <w:sz w:val="24"/>
                <w:szCs w:val="24"/>
              </w:rPr>
            </w:pPr>
          </w:p>
          <w:p w:rsidR="007F3B27" w:rsidRDefault="007F3B27" w:rsidP="007F3B27">
            <w:pPr>
              <w:jc w:val="center"/>
              <w:rPr>
                <w:b/>
                <w:sz w:val="24"/>
                <w:szCs w:val="24"/>
              </w:rPr>
            </w:pPr>
            <w:r w:rsidRPr="00A5466C">
              <w:rPr>
                <w:b/>
                <w:sz w:val="24"/>
                <w:szCs w:val="24"/>
              </w:rPr>
              <w:t>Nr programu nauczania</w:t>
            </w:r>
            <w:r w:rsidR="001A6746">
              <w:rPr>
                <w:b/>
                <w:sz w:val="24"/>
                <w:szCs w:val="24"/>
              </w:rPr>
              <w:t xml:space="preserve"> </w:t>
            </w:r>
          </w:p>
          <w:p w:rsidR="001A6746" w:rsidRPr="00A5466C" w:rsidRDefault="001A6746" w:rsidP="007F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autorzy</w:t>
            </w:r>
          </w:p>
          <w:p w:rsidR="00A5466C" w:rsidRPr="00A5466C" w:rsidRDefault="00A5466C" w:rsidP="007F3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A5466C" w:rsidRPr="00A5466C" w:rsidRDefault="00A5466C" w:rsidP="007F3B27">
            <w:pPr>
              <w:jc w:val="center"/>
              <w:rPr>
                <w:b/>
                <w:sz w:val="24"/>
                <w:szCs w:val="24"/>
              </w:rPr>
            </w:pPr>
          </w:p>
          <w:p w:rsidR="007F3B27" w:rsidRPr="00A5466C" w:rsidRDefault="007F3B27" w:rsidP="007F3B27">
            <w:pPr>
              <w:jc w:val="center"/>
              <w:rPr>
                <w:b/>
                <w:sz w:val="24"/>
                <w:szCs w:val="24"/>
              </w:rPr>
            </w:pPr>
            <w:r w:rsidRPr="00A5466C"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2303" w:type="dxa"/>
          </w:tcPr>
          <w:p w:rsidR="00A5466C" w:rsidRPr="00A5466C" w:rsidRDefault="00A5466C" w:rsidP="007F3B27">
            <w:pPr>
              <w:jc w:val="center"/>
              <w:rPr>
                <w:b/>
                <w:sz w:val="24"/>
                <w:szCs w:val="24"/>
              </w:rPr>
            </w:pPr>
          </w:p>
          <w:p w:rsidR="007F3B27" w:rsidRPr="00A5466C" w:rsidRDefault="007F3B27" w:rsidP="007F3B27">
            <w:pPr>
              <w:jc w:val="center"/>
              <w:rPr>
                <w:b/>
                <w:sz w:val="24"/>
                <w:szCs w:val="24"/>
              </w:rPr>
            </w:pPr>
            <w:r w:rsidRPr="00A5466C">
              <w:rPr>
                <w:b/>
                <w:sz w:val="24"/>
                <w:szCs w:val="24"/>
              </w:rPr>
              <w:t>Tytuł katechizmu (podręcznika)</w:t>
            </w:r>
          </w:p>
        </w:tc>
      </w:tr>
      <w:tr w:rsidR="00A5466C" w:rsidTr="007F3B27">
        <w:tc>
          <w:tcPr>
            <w:tcW w:w="817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AZ-2-02/12</w:t>
            </w:r>
          </w:p>
          <w:p w:rsidR="001A6746" w:rsidRDefault="001A6746" w:rsidP="007F3B27">
            <w:pPr>
              <w:jc w:val="center"/>
              <w:rPr>
                <w:sz w:val="24"/>
                <w:szCs w:val="24"/>
              </w:rPr>
            </w:pPr>
          </w:p>
          <w:p w:rsidR="001A6746" w:rsidRDefault="001A6746" w:rsidP="007F3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autorów </w:t>
            </w:r>
            <w:proofErr w:type="gramStart"/>
            <w:r>
              <w:rPr>
                <w:sz w:val="24"/>
                <w:szCs w:val="24"/>
              </w:rPr>
              <w:t>pod  red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A6746" w:rsidRDefault="001A6746" w:rsidP="007F3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</w:t>
            </w:r>
            <w:r w:rsidR="00075A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dr K. Mielnicki</w:t>
            </w:r>
          </w:p>
          <w:p w:rsidR="001A6746" w:rsidRDefault="001A6746" w:rsidP="007F3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A5466C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Nosek</w:t>
            </w:r>
          </w:p>
        </w:tc>
        <w:tc>
          <w:tcPr>
            <w:tcW w:w="3824" w:type="dxa"/>
            <w:vMerge w:val="restart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9012CC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 xml:space="preserve">„Odkrywamy tajemnice </w:t>
            </w:r>
            <w:r w:rsidR="009012CC">
              <w:rPr>
                <w:sz w:val="24"/>
                <w:szCs w:val="24"/>
              </w:rPr>
              <w:t>Bożego</w:t>
            </w:r>
            <w:r w:rsidRPr="00A5466C">
              <w:rPr>
                <w:sz w:val="24"/>
                <w:szCs w:val="24"/>
              </w:rPr>
              <w:t xml:space="preserve"> świata”</w:t>
            </w:r>
          </w:p>
        </w:tc>
        <w:tc>
          <w:tcPr>
            <w:tcW w:w="2303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 xml:space="preserve">„Miejsca pełne </w:t>
            </w:r>
            <w:proofErr w:type="spellStart"/>
            <w:r w:rsidR="009012CC">
              <w:rPr>
                <w:sz w:val="24"/>
                <w:szCs w:val="24"/>
              </w:rPr>
              <w:t>BOGA</w:t>
            </w:r>
            <w:r w:rsidRPr="00A5466C">
              <w:rPr>
                <w:sz w:val="24"/>
                <w:szCs w:val="24"/>
              </w:rPr>
              <w:t>ctw</w:t>
            </w:r>
            <w:proofErr w:type="spellEnd"/>
            <w:r w:rsidRPr="00A5466C">
              <w:rPr>
                <w:sz w:val="24"/>
                <w:szCs w:val="24"/>
              </w:rPr>
              <w:t>”</w:t>
            </w: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</w:tr>
      <w:tr w:rsidR="00A5466C" w:rsidTr="007F3B27">
        <w:tc>
          <w:tcPr>
            <w:tcW w:w="817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AZ-2-02/12</w:t>
            </w:r>
          </w:p>
          <w:p w:rsidR="001A6746" w:rsidRDefault="001A6746" w:rsidP="007F3B27">
            <w:pPr>
              <w:jc w:val="center"/>
              <w:rPr>
                <w:sz w:val="24"/>
                <w:szCs w:val="24"/>
              </w:rPr>
            </w:pPr>
          </w:p>
          <w:p w:rsidR="001A6746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autorów </w:t>
            </w:r>
            <w:proofErr w:type="gramStart"/>
            <w:r>
              <w:rPr>
                <w:sz w:val="24"/>
                <w:szCs w:val="24"/>
              </w:rPr>
              <w:t>pod  red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</w:t>
            </w:r>
            <w:r w:rsidR="00075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 K. Mielnicki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A5466C" w:rsidRPr="00A5466C" w:rsidRDefault="001A6746" w:rsidP="007F3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Parszewska</w:t>
            </w:r>
          </w:p>
        </w:tc>
        <w:tc>
          <w:tcPr>
            <w:tcW w:w="3824" w:type="dxa"/>
            <w:vMerge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 xml:space="preserve">„Spotkania </w:t>
            </w:r>
            <w:proofErr w:type="spellStart"/>
            <w:r w:rsidRPr="00A5466C">
              <w:rPr>
                <w:sz w:val="24"/>
                <w:szCs w:val="24"/>
              </w:rPr>
              <w:t>u</w:t>
            </w:r>
            <w:r w:rsidR="009012CC">
              <w:rPr>
                <w:sz w:val="24"/>
                <w:szCs w:val="24"/>
              </w:rPr>
              <w:t>BOGA</w:t>
            </w:r>
            <w:r w:rsidRPr="00A5466C">
              <w:rPr>
                <w:sz w:val="24"/>
                <w:szCs w:val="24"/>
              </w:rPr>
              <w:t>cające</w:t>
            </w:r>
            <w:proofErr w:type="spellEnd"/>
            <w:r w:rsidRPr="00A5466C">
              <w:rPr>
                <w:sz w:val="24"/>
                <w:szCs w:val="24"/>
              </w:rPr>
              <w:t>”</w:t>
            </w: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</w:tr>
      <w:tr w:rsidR="00A5466C" w:rsidTr="007F3B27">
        <w:tc>
          <w:tcPr>
            <w:tcW w:w="817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AZ-2-02/12</w:t>
            </w:r>
          </w:p>
          <w:p w:rsidR="001A6746" w:rsidRDefault="001A6746" w:rsidP="007F3B27">
            <w:pPr>
              <w:jc w:val="center"/>
              <w:rPr>
                <w:sz w:val="24"/>
                <w:szCs w:val="24"/>
              </w:rPr>
            </w:pPr>
          </w:p>
          <w:p w:rsidR="001A6746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autorów </w:t>
            </w:r>
            <w:proofErr w:type="gramStart"/>
            <w:r>
              <w:rPr>
                <w:sz w:val="24"/>
                <w:szCs w:val="24"/>
              </w:rPr>
              <w:t>pod  red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</w:t>
            </w:r>
            <w:r w:rsidR="00075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 K. Mielnicki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A5466C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Parszewska</w:t>
            </w:r>
          </w:p>
        </w:tc>
        <w:tc>
          <w:tcPr>
            <w:tcW w:w="3824" w:type="dxa"/>
            <w:vMerge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 xml:space="preserve">„Tajemnice </w:t>
            </w:r>
            <w:r w:rsidR="009012CC">
              <w:rPr>
                <w:sz w:val="24"/>
                <w:szCs w:val="24"/>
              </w:rPr>
              <w:t>BOGA</w:t>
            </w:r>
            <w:r w:rsidRPr="00A5466C">
              <w:rPr>
                <w:sz w:val="24"/>
                <w:szCs w:val="24"/>
              </w:rPr>
              <w:t>tego życia”</w:t>
            </w: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</w:tr>
      <w:tr w:rsidR="00A5466C" w:rsidTr="007F3B27">
        <w:tc>
          <w:tcPr>
            <w:tcW w:w="817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1A6746" w:rsidRDefault="00A5466C" w:rsidP="001A6746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AZ-3-01/13</w:t>
            </w:r>
          </w:p>
          <w:p w:rsidR="001A6746" w:rsidRPr="00A5466C" w:rsidRDefault="001A6746" w:rsidP="001A6746">
            <w:pPr>
              <w:jc w:val="center"/>
              <w:rPr>
                <w:sz w:val="24"/>
                <w:szCs w:val="24"/>
              </w:rPr>
            </w:pPr>
          </w:p>
          <w:p w:rsidR="001A6746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autorów </w:t>
            </w:r>
            <w:proofErr w:type="gramStart"/>
            <w:r>
              <w:rPr>
                <w:sz w:val="24"/>
                <w:szCs w:val="24"/>
              </w:rPr>
              <w:t>pod  red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</w:t>
            </w:r>
            <w:r w:rsidR="00075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 K. Mielnicki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A5466C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Parszewska</w:t>
            </w:r>
          </w:p>
        </w:tc>
        <w:tc>
          <w:tcPr>
            <w:tcW w:w="3824" w:type="dxa"/>
            <w:vMerge w:val="restart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„Kim jestem jako człowiek, kim chcę być jako chrześcijanin”</w:t>
            </w:r>
          </w:p>
        </w:tc>
        <w:tc>
          <w:tcPr>
            <w:tcW w:w="2303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„Błogosławieni, którzy szukają Jezusa”</w:t>
            </w: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</w:tr>
      <w:tr w:rsidR="00A5466C" w:rsidTr="007F3B27">
        <w:tc>
          <w:tcPr>
            <w:tcW w:w="817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AZ-3-01/13</w:t>
            </w:r>
          </w:p>
          <w:p w:rsidR="001A6746" w:rsidRPr="00A5466C" w:rsidRDefault="001A6746" w:rsidP="007F3B27">
            <w:pPr>
              <w:jc w:val="center"/>
              <w:rPr>
                <w:sz w:val="24"/>
                <w:szCs w:val="24"/>
              </w:rPr>
            </w:pPr>
          </w:p>
          <w:p w:rsidR="001A6746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autorów </w:t>
            </w:r>
            <w:proofErr w:type="gramStart"/>
            <w:r>
              <w:rPr>
                <w:sz w:val="24"/>
                <w:szCs w:val="24"/>
              </w:rPr>
              <w:t>pod  red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</w:t>
            </w:r>
            <w:r w:rsidR="00075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 K. Mielnicki</w:t>
            </w:r>
          </w:p>
          <w:p w:rsidR="001A6746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A5466C" w:rsidRPr="00A5466C" w:rsidRDefault="001A6746" w:rsidP="001A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Parszewska</w:t>
            </w:r>
          </w:p>
        </w:tc>
        <w:tc>
          <w:tcPr>
            <w:tcW w:w="3824" w:type="dxa"/>
            <w:vMerge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  <w:r w:rsidRPr="00A5466C">
              <w:rPr>
                <w:sz w:val="24"/>
                <w:szCs w:val="24"/>
              </w:rPr>
              <w:t>„Błogosławieni, którzy ufają Jezusowi”</w:t>
            </w:r>
          </w:p>
          <w:p w:rsidR="00A5466C" w:rsidRPr="00A5466C" w:rsidRDefault="00A5466C" w:rsidP="007F3B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746" w:rsidRDefault="001A6746">
      <w:r>
        <w:t xml:space="preserve">                                                                                                                                       </w:t>
      </w:r>
    </w:p>
    <w:p w:rsidR="004C46EC" w:rsidRPr="001A6746" w:rsidRDefault="001A6746">
      <w:pPr>
        <w:rPr>
          <w:b/>
        </w:rPr>
      </w:pPr>
      <w:r w:rsidRPr="001A6746">
        <w:rPr>
          <w:b/>
        </w:rPr>
        <w:t xml:space="preserve">                                                                                                                                         </w:t>
      </w:r>
      <w:r w:rsidR="00A5466C" w:rsidRPr="001A6746">
        <w:rPr>
          <w:b/>
        </w:rPr>
        <w:t>Wydawnictwo JEDNOŚC</w:t>
      </w:r>
    </w:p>
    <w:p w:rsidR="001A6746" w:rsidRDefault="001A6746"/>
    <w:sectPr w:rsidR="001A6746" w:rsidSect="001A6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27"/>
    <w:rsid w:val="00075AD0"/>
    <w:rsid w:val="001A6746"/>
    <w:rsid w:val="004B45A1"/>
    <w:rsid w:val="004C46EC"/>
    <w:rsid w:val="00623E16"/>
    <w:rsid w:val="007F3B27"/>
    <w:rsid w:val="009012CC"/>
    <w:rsid w:val="00A02351"/>
    <w:rsid w:val="00A5466C"/>
    <w:rsid w:val="00AC5D44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0BF4-9A59-40B9-AC43-5C09D237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Grzes</cp:lastModifiedBy>
  <cp:revision>2</cp:revision>
  <cp:lastPrinted>2019-06-12T14:29:00Z</cp:lastPrinted>
  <dcterms:created xsi:type="dcterms:W3CDTF">2019-07-22T12:19:00Z</dcterms:created>
  <dcterms:modified xsi:type="dcterms:W3CDTF">2019-07-22T12:19:00Z</dcterms:modified>
</cp:coreProperties>
</file>